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DF633" w14:textId="4805EFF0" w:rsidR="00C424E2" w:rsidRDefault="00C424E2" w:rsidP="00C424E2">
      <w:pPr>
        <w:pStyle w:val="HTMLAddress"/>
        <w:jc w:val="center"/>
        <w:textAlignment w:val="top"/>
        <w:rPr>
          <w:i w:val="0"/>
          <w:sz w:val="20"/>
          <w:szCs w:val="20"/>
        </w:rPr>
      </w:pPr>
      <w:r>
        <w:rPr>
          <w:b/>
          <w:i w:val="0"/>
          <w:sz w:val="23"/>
          <w:szCs w:val="23"/>
        </w:rPr>
        <w:t xml:space="preserve">Meeting of the </w:t>
      </w:r>
      <w:r w:rsidRPr="00DA2731">
        <w:rPr>
          <w:b/>
          <w:i w:val="0"/>
          <w:sz w:val="23"/>
          <w:szCs w:val="23"/>
        </w:rPr>
        <w:t>National Grain Car Council</w:t>
      </w:r>
      <w:r>
        <w:rPr>
          <w:b/>
          <w:i w:val="0"/>
          <w:sz w:val="23"/>
          <w:szCs w:val="23"/>
        </w:rPr>
        <w:t xml:space="preserve"> </w:t>
      </w:r>
      <w:r w:rsidRPr="00DA2731">
        <w:rPr>
          <w:b/>
          <w:i w:val="0"/>
          <w:sz w:val="23"/>
          <w:szCs w:val="23"/>
        </w:rPr>
        <w:br/>
      </w:r>
      <w:bookmarkStart w:id="0" w:name="_Hlk490661321"/>
      <w:r>
        <w:rPr>
          <w:i w:val="0"/>
          <w:sz w:val="20"/>
          <w:szCs w:val="20"/>
        </w:rPr>
        <w:t>Thursday</w:t>
      </w:r>
      <w:r w:rsidRPr="00DA2731">
        <w:rPr>
          <w:i w:val="0"/>
          <w:sz w:val="20"/>
          <w:szCs w:val="20"/>
        </w:rPr>
        <w:t>, September 1</w:t>
      </w:r>
      <w:r w:rsidR="00983137">
        <w:rPr>
          <w:i w:val="0"/>
          <w:sz w:val="20"/>
          <w:szCs w:val="20"/>
        </w:rPr>
        <w:t>3</w:t>
      </w:r>
      <w:r w:rsidRPr="00DA2731">
        <w:rPr>
          <w:i w:val="0"/>
          <w:sz w:val="20"/>
          <w:szCs w:val="20"/>
        </w:rPr>
        <w:t>, 201</w:t>
      </w:r>
      <w:r w:rsidR="00983137">
        <w:rPr>
          <w:i w:val="0"/>
          <w:sz w:val="20"/>
          <w:szCs w:val="20"/>
        </w:rPr>
        <w:t>8</w:t>
      </w:r>
    </w:p>
    <w:p w14:paraId="635AB793" w14:textId="547B42D7" w:rsidR="00C424E2" w:rsidRPr="00BC66B3" w:rsidRDefault="00C424E2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BC66B3">
        <w:rPr>
          <w:bCs/>
          <w:i w:val="0"/>
          <w:sz w:val="20"/>
          <w:szCs w:val="20"/>
        </w:rPr>
        <w:t xml:space="preserve">Kansas City </w:t>
      </w:r>
      <w:r w:rsidR="004C6416">
        <w:rPr>
          <w:bCs/>
          <w:i w:val="0"/>
          <w:sz w:val="20"/>
          <w:szCs w:val="20"/>
        </w:rPr>
        <w:t>Marriott Downtown</w:t>
      </w:r>
      <w:r w:rsidRPr="00BC66B3">
        <w:rPr>
          <w:bCs/>
          <w:i w:val="0"/>
          <w:sz w:val="20"/>
          <w:szCs w:val="20"/>
        </w:rPr>
        <w:t xml:space="preserve"> </w:t>
      </w:r>
    </w:p>
    <w:bookmarkEnd w:id="0"/>
    <w:p w14:paraId="3FCD5B1C" w14:textId="77777777" w:rsidR="004C6416" w:rsidRDefault="00985323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985323">
        <w:rPr>
          <w:bCs/>
          <w:i w:val="0"/>
          <w:sz w:val="20"/>
          <w:szCs w:val="20"/>
        </w:rPr>
        <w:t>200 West 12th Street</w:t>
      </w:r>
    </w:p>
    <w:p w14:paraId="793925E0" w14:textId="10723F46" w:rsidR="00C424E2" w:rsidRDefault="00985323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  <w:r w:rsidRPr="00985323">
        <w:rPr>
          <w:bCs/>
          <w:i w:val="0"/>
          <w:sz w:val="20"/>
          <w:szCs w:val="20"/>
        </w:rPr>
        <w:t>Kansas City, Missouri 64105</w:t>
      </w:r>
    </w:p>
    <w:p w14:paraId="031AFDB0" w14:textId="77777777" w:rsidR="00985323" w:rsidRDefault="00985323" w:rsidP="00C424E2">
      <w:pPr>
        <w:pStyle w:val="HTMLAddress"/>
        <w:jc w:val="center"/>
        <w:textAlignment w:val="top"/>
        <w:rPr>
          <w:bCs/>
          <w:i w:val="0"/>
          <w:sz w:val="20"/>
          <w:szCs w:val="20"/>
        </w:rPr>
      </w:pPr>
    </w:p>
    <w:p w14:paraId="206EF744" w14:textId="77777777" w:rsidR="00C424E2" w:rsidRPr="00C424E2" w:rsidRDefault="00C424E2" w:rsidP="00C424E2">
      <w:pPr>
        <w:pStyle w:val="HTMLAddress"/>
        <w:jc w:val="center"/>
        <w:textAlignment w:val="top"/>
        <w:rPr>
          <w:b/>
          <w:sz w:val="20"/>
          <w:szCs w:val="20"/>
        </w:rPr>
      </w:pPr>
      <w:r w:rsidRPr="00C424E2">
        <w:rPr>
          <w:b/>
          <w:sz w:val="20"/>
          <w:szCs w:val="20"/>
        </w:rPr>
        <w:t>AGENDA</w:t>
      </w:r>
    </w:p>
    <w:p w14:paraId="5C10ACF7" w14:textId="77777777" w:rsidR="00C424E2" w:rsidRPr="00C424E2" w:rsidRDefault="00C424E2" w:rsidP="00C424E2">
      <w:pPr>
        <w:rPr>
          <w:sz w:val="20"/>
          <w:szCs w:val="20"/>
        </w:rPr>
      </w:pPr>
    </w:p>
    <w:p w14:paraId="06C86197" w14:textId="5D82DD52" w:rsidR="00C424E2" w:rsidRPr="00920285" w:rsidRDefault="00C424E2" w:rsidP="00C424E2">
      <w:pPr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>1:00 pm</w:t>
      </w:r>
      <w:r w:rsidR="005614FA">
        <w:rPr>
          <w:sz w:val="20"/>
          <w:szCs w:val="20"/>
        </w:rPr>
        <w:tab/>
      </w:r>
      <w:r w:rsidRPr="00C424E2">
        <w:rPr>
          <w:sz w:val="20"/>
          <w:szCs w:val="20"/>
        </w:rPr>
        <w:tab/>
        <w:t>1) Welcome</w:t>
      </w:r>
      <w:r w:rsidR="00B23473">
        <w:rPr>
          <w:sz w:val="20"/>
          <w:szCs w:val="20"/>
        </w:rPr>
        <w:t xml:space="preserve">, </w:t>
      </w:r>
      <w:r w:rsidRPr="00C424E2">
        <w:rPr>
          <w:sz w:val="20"/>
          <w:szCs w:val="20"/>
        </w:rPr>
        <w:t>call to order</w:t>
      </w:r>
      <w:r w:rsidR="00B23473">
        <w:rPr>
          <w:sz w:val="20"/>
          <w:szCs w:val="20"/>
        </w:rPr>
        <w:t>, and introductions</w:t>
      </w:r>
    </w:p>
    <w:p w14:paraId="505499DF" w14:textId="64DEFAD6" w:rsidR="0098102F" w:rsidRPr="00C424E2" w:rsidRDefault="0098102F" w:rsidP="005614FA">
      <w:pPr>
        <w:ind w:left="1440" w:firstLine="720"/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 xml:space="preserve">- Chair </w:t>
      </w:r>
      <w:r w:rsidR="004D33C6">
        <w:rPr>
          <w:sz w:val="20"/>
          <w:szCs w:val="20"/>
        </w:rPr>
        <w:t>Sharon Clark</w:t>
      </w:r>
    </w:p>
    <w:p w14:paraId="589FECCE" w14:textId="5791578F" w:rsid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Safety Briefing –</w:t>
      </w:r>
      <w:r w:rsidR="00967E6E">
        <w:rPr>
          <w:sz w:val="20"/>
          <w:szCs w:val="20"/>
        </w:rPr>
        <w:t xml:space="preserve"> </w:t>
      </w:r>
      <w:r w:rsidRPr="00C424E2">
        <w:rPr>
          <w:sz w:val="20"/>
          <w:szCs w:val="20"/>
        </w:rPr>
        <w:t xml:space="preserve">Vice Chair </w:t>
      </w:r>
      <w:r w:rsidR="004D33C6">
        <w:rPr>
          <w:sz w:val="20"/>
          <w:szCs w:val="20"/>
        </w:rPr>
        <w:t>Doug Story</w:t>
      </w:r>
    </w:p>
    <w:p w14:paraId="52BB580A" w14:textId="77777777" w:rsidR="00B33749" w:rsidRPr="00C424E2" w:rsidRDefault="00B33749" w:rsidP="00B33749">
      <w:pPr>
        <w:ind w:left="1440" w:firstLine="720"/>
        <w:rPr>
          <w:color w:val="FF0000"/>
          <w:sz w:val="20"/>
          <w:szCs w:val="20"/>
        </w:rPr>
      </w:pPr>
      <w:r w:rsidRPr="00C424E2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Roger Fray or Bob Petersen </w:t>
      </w:r>
      <w:r w:rsidRPr="00C424E2">
        <w:rPr>
          <w:sz w:val="20"/>
          <w:szCs w:val="20"/>
        </w:rPr>
        <w:t xml:space="preserve">– TEGMA </w:t>
      </w:r>
    </w:p>
    <w:p w14:paraId="0A4C9127" w14:textId="77777777" w:rsidR="0098102F" w:rsidRDefault="0098102F" w:rsidP="005614FA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- Introductions</w:t>
      </w:r>
    </w:p>
    <w:p w14:paraId="36693160" w14:textId="77777777" w:rsidR="0098102F" w:rsidRDefault="0098102F" w:rsidP="0098102F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Fred Forstall – Approved substitutes</w:t>
      </w:r>
    </w:p>
    <w:p w14:paraId="7C981028" w14:textId="77777777" w:rsidR="0098102F" w:rsidRPr="00C424E2" w:rsidRDefault="0098102F" w:rsidP="0098102F">
      <w:pPr>
        <w:ind w:left="216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Members – self introductions</w:t>
      </w:r>
    </w:p>
    <w:p w14:paraId="3E3455B0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78C817B4" w14:textId="3FF90C43" w:rsidR="00C424E2" w:rsidRPr="00A5258B" w:rsidRDefault="00C424E2" w:rsidP="005614FA">
      <w:pPr>
        <w:ind w:left="720" w:firstLine="720"/>
        <w:rPr>
          <w:color w:val="FF0000"/>
          <w:sz w:val="20"/>
          <w:szCs w:val="20"/>
        </w:rPr>
      </w:pPr>
      <w:r w:rsidRPr="00E408B4">
        <w:rPr>
          <w:sz w:val="20"/>
          <w:szCs w:val="20"/>
        </w:rPr>
        <w:t xml:space="preserve">2) </w:t>
      </w:r>
      <w:r w:rsidR="00B23473" w:rsidRPr="00E408B4">
        <w:rPr>
          <w:sz w:val="20"/>
          <w:szCs w:val="20"/>
        </w:rPr>
        <w:t>Adoption of 201</w:t>
      </w:r>
      <w:r w:rsidR="005B1C72">
        <w:rPr>
          <w:sz w:val="20"/>
          <w:szCs w:val="20"/>
        </w:rPr>
        <w:t>7</w:t>
      </w:r>
      <w:r w:rsidR="00B23473" w:rsidRPr="00E408B4">
        <w:rPr>
          <w:sz w:val="20"/>
          <w:szCs w:val="20"/>
        </w:rPr>
        <w:t xml:space="preserve"> Minutes – </w:t>
      </w:r>
      <w:r w:rsidR="005B1C72">
        <w:rPr>
          <w:sz w:val="20"/>
          <w:szCs w:val="20"/>
        </w:rPr>
        <w:t>Sharon Clark</w:t>
      </w:r>
    </w:p>
    <w:p w14:paraId="2F423B45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1AE888AE" w14:textId="76A925BD" w:rsidR="00C07472" w:rsidRDefault="00AE1FC7" w:rsidP="005614FA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 xml:space="preserve">) </w:t>
      </w:r>
      <w:r w:rsidR="006B7F70" w:rsidRPr="006B7F70">
        <w:rPr>
          <w:sz w:val="20"/>
          <w:szCs w:val="20"/>
        </w:rPr>
        <w:t>U.S. Competitiveness in a Turbulent Global Market</w:t>
      </w:r>
    </w:p>
    <w:p w14:paraId="65D0410B" w14:textId="6FEFA053" w:rsidR="00C424E2" w:rsidRDefault="00525A89" w:rsidP="00525A89">
      <w:pPr>
        <w:ind w:left="1440" w:firstLine="720"/>
        <w:rPr>
          <w:sz w:val="20"/>
          <w:szCs w:val="20"/>
        </w:rPr>
      </w:pPr>
      <w:r w:rsidRPr="00525A89">
        <w:rPr>
          <w:sz w:val="20"/>
          <w:szCs w:val="20"/>
        </w:rPr>
        <w:t xml:space="preserve">Mike </w:t>
      </w:r>
      <w:proofErr w:type="spellStart"/>
      <w:r w:rsidRPr="00525A89">
        <w:rPr>
          <w:sz w:val="20"/>
          <w:szCs w:val="20"/>
        </w:rPr>
        <w:t>Steenhoek</w:t>
      </w:r>
      <w:proofErr w:type="spellEnd"/>
      <w:r w:rsidRPr="00525A89">
        <w:rPr>
          <w:sz w:val="20"/>
          <w:szCs w:val="20"/>
        </w:rPr>
        <w:t>, Executive Director</w:t>
      </w:r>
      <w:r>
        <w:rPr>
          <w:sz w:val="20"/>
          <w:szCs w:val="20"/>
        </w:rPr>
        <w:t xml:space="preserve">, </w:t>
      </w:r>
      <w:r w:rsidRPr="00525A89">
        <w:rPr>
          <w:sz w:val="20"/>
          <w:szCs w:val="20"/>
        </w:rPr>
        <w:t>Soy Transportation Coalition</w:t>
      </w:r>
      <w:r w:rsidR="00C424E2" w:rsidRPr="00C424E2">
        <w:rPr>
          <w:sz w:val="20"/>
          <w:szCs w:val="20"/>
        </w:rPr>
        <w:t xml:space="preserve"> </w:t>
      </w:r>
    </w:p>
    <w:p w14:paraId="015C27EE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47747C46" w14:textId="2C3F07F4" w:rsidR="00C424E2" w:rsidRPr="00F875EA" w:rsidRDefault="00C424E2" w:rsidP="00F875EA">
      <w:pPr>
        <w:ind w:left="720" w:firstLine="720"/>
        <w:rPr>
          <w:sz w:val="20"/>
          <w:szCs w:val="20"/>
        </w:rPr>
      </w:pPr>
      <w:r w:rsidRPr="00C424E2">
        <w:rPr>
          <w:sz w:val="20"/>
          <w:szCs w:val="20"/>
        </w:rPr>
        <w:t xml:space="preserve">4) </w:t>
      </w:r>
      <w:r w:rsidR="00CA5889" w:rsidRPr="00CA5889">
        <w:rPr>
          <w:sz w:val="20"/>
          <w:szCs w:val="20"/>
        </w:rPr>
        <w:t>A Wall Street View of the Rail Markets</w:t>
      </w:r>
      <w:r w:rsidR="00CA5889">
        <w:rPr>
          <w:sz w:val="20"/>
          <w:szCs w:val="20"/>
        </w:rPr>
        <w:t xml:space="preserve"> </w:t>
      </w:r>
    </w:p>
    <w:p w14:paraId="5AD066B7" w14:textId="349531D6" w:rsidR="00C424E2" w:rsidRDefault="00F875EA" w:rsidP="00C424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875EA">
        <w:rPr>
          <w:sz w:val="20"/>
          <w:szCs w:val="20"/>
        </w:rPr>
        <w:t xml:space="preserve">Jason </w:t>
      </w:r>
      <w:proofErr w:type="spellStart"/>
      <w:r w:rsidRPr="00F875EA">
        <w:rPr>
          <w:sz w:val="20"/>
          <w:szCs w:val="20"/>
        </w:rPr>
        <w:t>Seidl</w:t>
      </w:r>
      <w:proofErr w:type="spellEnd"/>
      <w:r w:rsidRPr="00F875EA">
        <w:rPr>
          <w:sz w:val="20"/>
          <w:szCs w:val="20"/>
        </w:rPr>
        <w:t xml:space="preserve">, </w:t>
      </w:r>
      <w:r w:rsidR="00ED5FB0" w:rsidRPr="00ED5FB0">
        <w:rPr>
          <w:sz w:val="20"/>
          <w:szCs w:val="20"/>
        </w:rPr>
        <w:t>Managing Director and Senior Research Analyst</w:t>
      </w:r>
      <w:r w:rsidR="00ED5FB0">
        <w:rPr>
          <w:sz w:val="20"/>
          <w:szCs w:val="20"/>
        </w:rPr>
        <w:t xml:space="preserve">, </w:t>
      </w:r>
      <w:r w:rsidRPr="00F875EA">
        <w:rPr>
          <w:sz w:val="20"/>
          <w:szCs w:val="20"/>
        </w:rPr>
        <w:t>Cowan &amp; Co</w:t>
      </w:r>
    </w:p>
    <w:p w14:paraId="4400F7FA" w14:textId="77777777" w:rsidR="00F875EA" w:rsidRDefault="00F875EA" w:rsidP="00C424E2">
      <w:pPr>
        <w:rPr>
          <w:sz w:val="20"/>
          <w:szCs w:val="20"/>
        </w:rPr>
      </w:pPr>
    </w:p>
    <w:p w14:paraId="08016542" w14:textId="459722FF" w:rsidR="00C424E2" w:rsidRPr="00C424E2" w:rsidRDefault="002B6A5E" w:rsidP="00C424E2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>:</w:t>
      </w:r>
      <w:r w:rsidR="0010212E">
        <w:rPr>
          <w:sz w:val="20"/>
          <w:szCs w:val="20"/>
        </w:rPr>
        <w:t>00</w:t>
      </w:r>
      <w:r w:rsidR="00C424E2" w:rsidRPr="00C424E2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C424E2" w:rsidRPr="00C424E2">
        <w:rPr>
          <w:sz w:val="20"/>
          <w:szCs w:val="20"/>
        </w:rPr>
        <w:t>:</w:t>
      </w:r>
      <w:r w:rsidR="0010212E">
        <w:rPr>
          <w:sz w:val="20"/>
          <w:szCs w:val="20"/>
        </w:rPr>
        <w:t>15</w:t>
      </w:r>
      <w:r w:rsidR="005614FA">
        <w:rPr>
          <w:sz w:val="20"/>
          <w:szCs w:val="20"/>
        </w:rPr>
        <w:t xml:space="preserve"> pm</w:t>
      </w:r>
      <w:r w:rsidR="005614FA">
        <w:rPr>
          <w:sz w:val="20"/>
          <w:szCs w:val="20"/>
        </w:rPr>
        <w:tab/>
      </w:r>
      <w:r w:rsidR="00C424E2" w:rsidRPr="00C424E2">
        <w:rPr>
          <w:sz w:val="20"/>
          <w:szCs w:val="20"/>
        </w:rPr>
        <w:t>Break</w:t>
      </w:r>
      <w:r w:rsidR="00C424E2" w:rsidRPr="00C424E2">
        <w:rPr>
          <w:sz w:val="20"/>
          <w:szCs w:val="20"/>
        </w:rPr>
        <w:tab/>
      </w:r>
      <w:r w:rsidR="00C424E2" w:rsidRPr="00C424E2">
        <w:rPr>
          <w:sz w:val="20"/>
          <w:szCs w:val="20"/>
        </w:rPr>
        <w:tab/>
      </w:r>
    </w:p>
    <w:p w14:paraId="3896423C" w14:textId="77777777" w:rsidR="00C424E2" w:rsidRDefault="00C424E2" w:rsidP="00C424E2">
      <w:pPr>
        <w:rPr>
          <w:sz w:val="20"/>
          <w:szCs w:val="20"/>
        </w:rPr>
      </w:pPr>
    </w:p>
    <w:p w14:paraId="6F95452F" w14:textId="2BDD9640" w:rsidR="00C424E2" w:rsidRPr="00C424E2" w:rsidRDefault="00D56A91" w:rsidP="00C424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A152A">
        <w:rPr>
          <w:sz w:val="20"/>
          <w:szCs w:val="20"/>
        </w:rPr>
        <w:t>5</w:t>
      </w:r>
      <w:r w:rsidR="00C424E2" w:rsidRPr="00C424E2">
        <w:rPr>
          <w:sz w:val="20"/>
          <w:szCs w:val="20"/>
        </w:rPr>
        <w:t>) Shipper Panel</w:t>
      </w:r>
      <w:r w:rsidR="00CE4FC1">
        <w:rPr>
          <w:sz w:val="20"/>
          <w:szCs w:val="20"/>
        </w:rPr>
        <w:t xml:space="preserve"> </w:t>
      </w:r>
      <w:r w:rsidR="00CE4FC1" w:rsidRPr="00CE4FC1">
        <w:rPr>
          <w:sz w:val="20"/>
          <w:szCs w:val="20"/>
        </w:rPr>
        <w:t>Moderator:</w:t>
      </w:r>
      <w:r w:rsidR="0062311B">
        <w:rPr>
          <w:sz w:val="20"/>
          <w:szCs w:val="20"/>
        </w:rPr>
        <w:t xml:space="preserve"> </w:t>
      </w:r>
      <w:r w:rsidR="00CE4FC1" w:rsidRPr="00CE4FC1">
        <w:rPr>
          <w:sz w:val="20"/>
          <w:szCs w:val="20"/>
        </w:rPr>
        <w:t>Terry McDermott, Bunge</w:t>
      </w:r>
      <w:r w:rsidR="00236723">
        <w:rPr>
          <w:sz w:val="20"/>
          <w:szCs w:val="20"/>
        </w:rPr>
        <w:t xml:space="preserve"> </w:t>
      </w:r>
    </w:p>
    <w:p w14:paraId="1AA5AD5F" w14:textId="77777777" w:rsidR="00E809AC" w:rsidRDefault="004226D4" w:rsidP="004226D4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E4FC1">
        <w:rPr>
          <w:sz w:val="20"/>
          <w:szCs w:val="20"/>
        </w:rPr>
        <w:t>Oilseeds supply &amp; demand dynamics</w:t>
      </w:r>
    </w:p>
    <w:p w14:paraId="0A35A4EC" w14:textId="471A775A" w:rsidR="00CE4FC1" w:rsidRPr="00CE4FC1" w:rsidRDefault="00CE4FC1" w:rsidP="00E809AC">
      <w:pPr>
        <w:ind w:left="2160" w:firstLine="720"/>
        <w:rPr>
          <w:sz w:val="20"/>
          <w:szCs w:val="20"/>
        </w:rPr>
      </w:pPr>
      <w:r w:rsidRPr="00CE4FC1">
        <w:rPr>
          <w:sz w:val="20"/>
          <w:szCs w:val="20"/>
        </w:rPr>
        <w:t>Brad Hildebrand, Cargill</w:t>
      </w:r>
    </w:p>
    <w:p w14:paraId="0488F5E4" w14:textId="025280A5" w:rsidR="00E809AC" w:rsidRDefault="0062311B" w:rsidP="0062311B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E4FC1">
        <w:rPr>
          <w:sz w:val="20"/>
          <w:szCs w:val="20"/>
        </w:rPr>
        <w:t xml:space="preserve">US domestic market supply &amp; demand dynamics </w:t>
      </w:r>
    </w:p>
    <w:p w14:paraId="18C43479" w14:textId="5D619B20" w:rsidR="00CE4FC1" w:rsidRPr="00CE4FC1" w:rsidRDefault="00CE4FC1" w:rsidP="00E809AC">
      <w:pPr>
        <w:ind w:left="2160" w:firstLine="720"/>
        <w:rPr>
          <w:sz w:val="20"/>
          <w:szCs w:val="20"/>
        </w:rPr>
      </w:pPr>
      <w:r w:rsidRPr="00CE4FC1">
        <w:rPr>
          <w:sz w:val="20"/>
          <w:szCs w:val="20"/>
        </w:rPr>
        <w:t>Bruce Sutherland, Michigan Agricultural Commodities (MAC)</w:t>
      </w:r>
    </w:p>
    <w:p w14:paraId="44E59751" w14:textId="77777777" w:rsidR="005C5324" w:rsidRDefault="00E809AC" w:rsidP="0062311B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C5324">
        <w:rPr>
          <w:sz w:val="20"/>
          <w:szCs w:val="20"/>
        </w:rPr>
        <w:t>F</w:t>
      </w:r>
      <w:r w:rsidR="005C5324" w:rsidRPr="00CE4FC1">
        <w:rPr>
          <w:sz w:val="20"/>
          <w:szCs w:val="20"/>
        </w:rPr>
        <w:t xml:space="preserve">eed grain/wheat market supply &amp; demand dynamics </w:t>
      </w:r>
    </w:p>
    <w:p w14:paraId="2242BEC8" w14:textId="562E2F9E" w:rsidR="00CE4FC1" w:rsidRPr="00CE4FC1" w:rsidRDefault="00CE4FC1" w:rsidP="005C5324">
      <w:pPr>
        <w:ind w:left="2160" w:firstLine="720"/>
        <w:rPr>
          <w:sz w:val="20"/>
          <w:szCs w:val="20"/>
        </w:rPr>
      </w:pPr>
      <w:r w:rsidRPr="00CE4FC1">
        <w:rPr>
          <w:sz w:val="20"/>
          <w:szCs w:val="20"/>
        </w:rPr>
        <w:t xml:space="preserve">Charlie </w:t>
      </w:r>
      <w:proofErr w:type="spellStart"/>
      <w:r w:rsidRPr="00CE4FC1">
        <w:rPr>
          <w:sz w:val="20"/>
          <w:szCs w:val="20"/>
        </w:rPr>
        <w:t>Threlkeld</w:t>
      </w:r>
      <w:proofErr w:type="spellEnd"/>
      <w:r w:rsidRPr="00CE4FC1">
        <w:rPr>
          <w:sz w:val="20"/>
          <w:szCs w:val="20"/>
        </w:rPr>
        <w:t>, Consolidated Grain &amp; Barge (CGB)</w:t>
      </w:r>
    </w:p>
    <w:p w14:paraId="06F1E7C7" w14:textId="53D00D83" w:rsidR="00D20F66" w:rsidRDefault="00D20F66" w:rsidP="00CE4FC1">
      <w:pPr>
        <w:ind w:left="2160" w:firstLine="720"/>
        <w:rPr>
          <w:sz w:val="20"/>
          <w:szCs w:val="20"/>
        </w:rPr>
      </w:pPr>
    </w:p>
    <w:p w14:paraId="2E6F4042" w14:textId="03AEA528" w:rsidR="00447FDA" w:rsidRPr="00D56A91" w:rsidRDefault="007A152A" w:rsidP="00447FD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47FDA" w:rsidRPr="00C424E2">
        <w:rPr>
          <w:sz w:val="20"/>
          <w:szCs w:val="20"/>
        </w:rPr>
        <w:t xml:space="preserve">) </w:t>
      </w:r>
      <w:r w:rsidR="00447FDA" w:rsidRPr="00D56A91">
        <w:rPr>
          <w:sz w:val="20"/>
          <w:szCs w:val="20"/>
        </w:rPr>
        <w:t xml:space="preserve">Railroad </w:t>
      </w:r>
      <w:r w:rsidR="0072258E">
        <w:rPr>
          <w:sz w:val="20"/>
          <w:szCs w:val="20"/>
        </w:rPr>
        <w:t>Reports</w:t>
      </w:r>
      <w:r w:rsidR="00447FDA">
        <w:rPr>
          <w:sz w:val="20"/>
          <w:szCs w:val="20"/>
        </w:rPr>
        <w:t xml:space="preserve"> – M</w:t>
      </w:r>
      <w:r w:rsidR="00447FDA" w:rsidRPr="00D56A91">
        <w:rPr>
          <w:sz w:val="20"/>
          <w:szCs w:val="20"/>
        </w:rPr>
        <w:t xml:space="preserve">oderator: </w:t>
      </w:r>
      <w:r w:rsidR="005413B5">
        <w:rPr>
          <w:sz w:val="20"/>
          <w:szCs w:val="20"/>
        </w:rPr>
        <w:t>Doug Story</w:t>
      </w:r>
      <w:bookmarkStart w:id="1" w:name="_GoBack"/>
      <w:bookmarkEnd w:id="1"/>
    </w:p>
    <w:p w14:paraId="7D00DEA4" w14:textId="347F0A10" w:rsidR="00447FDA" w:rsidRPr="00D56A91" w:rsidRDefault="00447FDA" w:rsidP="00447FDA">
      <w:pPr>
        <w:ind w:left="1440" w:firstLine="720"/>
        <w:jc w:val="both"/>
        <w:rPr>
          <w:sz w:val="20"/>
          <w:szCs w:val="20"/>
        </w:rPr>
      </w:pPr>
      <w:r w:rsidRPr="00D56A91">
        <w:rPr>
          <w:sz w:val="20"/>
          <w:szCs w:val="20"/>
        </w:rPr>
        <w:t xml:space="preserve">Class I </w:t>
      </w:r>
      <w:r w:rsidR="007C208E">
        <w:rPr>
          <w:sz w:val="20"/>
          <w:szCs w:val="20"/>
        </w:rPr>
        <w:t>r</w:t>
      </w:r>
      <w:r>
        <w:rPr>
          <w:sz w:val="20"/>
          <w:szCs w:val="20"/>
        </w:rPr>
        <w:t>eports</w:t>
      </w:r>
    </w:p>
    <w:p w14:paraId="256A4266" w14:textId="07EC238F" w:rsidR="00447FDA" w:rsidRPr="00C424E2" w:rsidRDefault="007C208E" w:rsidP="00447FDA">
      <w:pPr>
        <w:ind w:left="1440" w:firstLine="72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Class II/III reports</w:t>
      </w:r>
      <w:r w:rsidR="00447FDA" w:rsidRPr="00A5258B">
        <w:rPr>
          <w:color w:val="FF0000"/>
          <w:sz w:val="20"/>
          <w:szCs w:val="20"/>
        </w:rPr>
        <w:t xml:space="preserve"> </w:t>
      </w:r>
    </w:p>
    <w:p w14:paraId="7882109A" w14:textId="77777777" w:rsidR="00EB1EE9" w:rsidRDefault="00EB1EE9" w:rsidP="005614FA">
      <w:pPr>
        <w:ind w:left="720" w:firstLine="720"/>
        <w:rPr>
          <w:sz w:val="20"/>
          <w:szCs w:val="20"/>
        </w:rPr>
      </w:pPr>
    </w:p>
    <w:p w14:paraId="30C3E413" w14:textId="6028B4AE" w:rsidR="00C424E2" w:rsidRPr="00C424E2" w:rsidRDefault="001A759C" w:rsidP="005614FA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7</w:t>
      </w:r>
      <w:r w:rsidR="00C424E2" w:rsidRPr="00C424E2">
        <w:rPr>
          <w:sz w:val="20"/>
          <w:szCs w:val="20"/>
        </w:rPr>
        <w:t xml:space="preserve">) </w:t>
      </w:r>
      <w:r w:rsidR="00D56A91" w:rsidRPr="00D56A91">
        <w:rPr>
          <w:sz w:val="20"/>
          <w:szCs w:val="20"/>
        </w:rPr>
        <w:t xml:space="preserve">Rail Equipment </w:t>
      </w:r>
      <w:r w:rsidR="00061874">
        <w:rPr>
          <w:sz w:val="20"/>
          <w:szCs w:val="20"/>
        </w:rPr>
        <w:t>Overview</w:t>
      </w:r>
      <w:r w:rsidR="00D56A91">
        <w:rPr>
          <w:sz w:val="20"/>
          <w:szCs w:val="20"/>
        </w:rPr>
        <w:t xml:space="preserve">, </w:t>
      </w:r>
      <w:r w:rsidR="00D258BE" w:rsidRPr="00D258BE">
        <w:rPr>
          <w:sz w:val="20"/>
          <w:szCs w:val="20"/>
        </w:rPr>
        <w:t>John Gl</w:t>
      </w:r>
      <w:r w:rsidR="00CC36A9">
        <w:rPr>
          <w:sz w:val="20"/>
          <w:szCs w:val="20"/>
        </w:rPr>
        <w:t>y</w:t>
      </w:r>
      <w:r w:rsidR="00D258BE" w:rsidRPr="00D258BE">
        <w:rPr>
          <w:sz w:val="20"/>
          <w:szCs w:val="20"/>
        </w:rPr>
        <w:t>nn, CIT</w:t>
      </w:r>
      <w:r w:rsidR="00282213">
        <w:rPr>
          <w:sz w:val="20"/>
          <w:szCs w:val="20"/>
        </w:rPr>
        <w:t xml:space="preserve"> </w:t>
      </w:r>
    </w:p>
    <w:p w14:paraId="661177C1" w14:textId="77777777" w:rsidR="00C424E2" w:rsidRPr="00C424E2" w:rsidRDefault="00C424E2" w:rsidP="00C424E2">
      <w:pPr>
        <w:ind w:left="1440" w:firstLine="720"/>
        <w:rPr>
          <w:sz w:val="20"/>
          <w:szCs w:val="20"/>
        </w:rPr>
      </w:pPr>
    </w:p>
    <w:p w14:paraId="472C128F" w14:textId="767A0EC8" w:rsidR="00C424E2" w:rsidRPr="00C424E2" w:rsidRDefault="001A759C" w:rsidP="005614FA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8</w:t>
      </w:r>
      <w:r w:rsidR="00C424E2" w:rsidRPr="00C424E2">
        <w:rPr>
          <w:sz w:val="20"/>
          <w:szCs w:val="20"/>
        </w:rPr>
        <w:t>) Closing Remarks</w:t>
      </w:r>
      <w:r w:rsidR="00282213">
        <w:rPr>
          <w:sz w:val="20"/>
          <w:szCs w:val="20"/>
        </w:rPr>
        <w:t xml:space="preserve"> </w:t>
      </w:r>
    </w:p>
    <w:p w14:paraId="00D0E3ED" w14:textId="43A6502A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>- Chairman Ann Begeman</w:t>
      </w:r>
    </w:p>
    <w:p w14:paraId="68C4A4C1" w14:textId="498BF5DB" w:rsidR="00C424E2" w:rsidRPr="00C424E2" w:rsidRDefault="00C424E2" w:rsidP="005614FA">
      <w:pPr>
        <w:ind w:left="1440" w:firstLine="720"/>
        <w:rPr>
          <w:sz w:val="20"/>
          <w:szCs w:val="20"/>
        </w:rPr>
      </w:pPr>
      <w:r w:rsidRPr="00C424E2">
        <w:rPr>
          <w:sz w:val="20"/>
          <w:szCs w:val="20"/>
        </w:rPr>
        <w:t xml:space="preserve">- </w:t>
      </w:r>
      <w:r w:rsidR="004D33C6">
        <w:rPr>
          <w:sz w:val="20"/>
          <w:szCs w:val="20"/>
        </w:rPr>
        <w:t xml:space="preserve">Cochair </w:t>
      </w:r>
      <w:r w:rsidRPr="00C424E2">
        <w:rPr>
          <w:sz w:val="20"/>
          <w:szCs w:val="20"/>
        </w:rPr>
        <w:t>Deb Miller</w:t>
      </w:r>
    </w:p>
    <w:p w14:paraId="7DC90113" w14:textId="77777777" w:rsidR="00C424E2" w:rsidRPr="00C424E2" w:rsidRDefault="00C424E2" w:rsidP="00C424E2">
      <w:pPr>
        <w:rPr>
          <w:sz w:val="20"/>
          <w:szCs w:val="20"/>
        </w:rPr>
      </w:pP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  <w:r w:rsidRPr="00C424E2">
        <w:rPr>
          <w:sz w:val="20"/>
          <w:szCs w:val="20"/>
        </w:rPr>
        <w:tab/>
      </w:r>
    </w:p>
    <w:p w14:paraId="233B3E20" w14:textId="0861D159" w:rsidR="00C424E2" w:rsidRPr="00C424E2" w:rsidRDefault="005614FA" w:rsidP="00C424E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5:</w:t>
      </w:r>
      <w:r w:rsidR="00696F60">
        <w:rPr>
          <w:sz w:val="20"/>
          <w:szCs w:val="20"/>
        </w:rPr>
        <w:t>00</w:t>
      </w:r>
      <w:r>
        <w:rPr>
          <w:sz w:val="20"/>
          <w:szCs w:val="20"/>
        </w:rPr>
        <w:t xml:space="preserve">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759C">
        <w:rPr>
          <w:sz w:val="20"/>
          <w:szCs w:val="20"/>
        </w:rPr>
        <w:t>9</w:t>
      </w:r>
      <w:r w:rsidR="00C424E2" w:rsidRPr="00C424E2">
        <w:rPr>
          <w:sz w:val="20"/>
          <w:szCs w:val="20"/>
        </w:rPr>
        <w:t xml:space="preserve">) Adjourn – </w:t>
      </w:r>
      <w:r w:rsidR="00631B06">
        <w:rPr>
          <w:sz w:val="20"/>
          <w:szCs w:val="20"/>
        </w:rPr>
        <w:t>Sharon Clark</w:t>
      </w:r>
      <w:r w:rsidR="00C424E2" w:rsidRPr="00C424E2">
        <w:rPr>
          <w:sz w:val="20"/>
          <w:szCs w:val="20"/>
        </w:rPr>
        <w:t xml:space="preserve"> </w:t>
      </w:r>
    </w:p>
    <w:sectPr w:rsidR="00C424E2" w:rsidRPr="00C424E2">
      <w:head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CCAD" w14:textId="77777777" w:rsidR="00B605D8" w:rsidRDefault="00B605D8">
      <w:r>
        <w:separator/>
      </w:r>
    </w:p>
  </w:endnote>
  <w:endnote w:type="continuationSeparator" w:id="0">
    <w:p w14:paraId="73000524" w14:textId="77777777" w:rsidR="00B605D8" w:rsidRDefault="00B6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3C9D" w14:textId="77777777" w:rsidR="00B605D8" w:rsidRDefault="00B605D8">
      <w:r>
        <w:separator/>
      </w:r>
    </w:p>
  </w:footnote>
  <w:footnote w:type="continuationSeparator" w:id="0">
    <w:p w14:paraId="13686B94" w14:textId="77777777" w:rsidR="00B605D8" w:rsidRDefault="00B6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CF91E" w14:textId="77777777" w:rsidR="00476863" w:rsidRDefault="00D42CD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02AAB9" wp14:editId="275C6814">
              <wp:simplePos x="0" y="0"/>
              <wp:positionH relativeFrom="column">
                <wp:posOffset>1325880</wp:posOffset>
              </wp:positionH>
              <wp:positionV relativeFrom="paragraph">
                <wp:posOffset>-54610</wp:posOffset>
              </wp:positionV>
              <wp:extent cx="2930525" cy="586740"/>
              <wp:effectExtent l="1905" t="2540" r="1270" b="127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052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1739" w14:textId="77777777" w:rsidR="00476863" w:rsidRDefault="00D42C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07D857" wp14:editId="44034139">
                                <wp:extent cx="2743200" cy="495300"/>
                                <wp:effectExtent l="0" t="0" r="0" b="0"/>
                                <wp:docPr id="5" name="Picture 1" descr="head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ead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4320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2AA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4pt;margin-top:-4.3pt;width:230.7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Aw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" filled="f" stroked="f">
              <v:textbox>
                <w:txbxContent>
                  <w:p w14:paraId="5B111739" w14:textId="77777777" w:rsidR="00476863" w:rsidRDefault="00D42CDB">
                    <w:r>
                      <w:rPr>
                        <w:noProof/>
                      </w:rPr>
                      <w:drawing>
                        <wp:inline distT="0" distB="0" distL="0" distR="0" wp14:anchorId="2C07D857" wp14:editId="44034139">
                          <wp:extent cx="2743200" cy="495300"/>
                          <wp:effectExtent l="0" t="0" r="0" b="0"/>
                          <wp:docPr id="5" name="Picture 1" descr="head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ead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4320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119E2F" wp14:editId="01EE3F87">
              <wp:simplePos x="0" y="0"/>
              <wp:positionH relativeFrom="column">
                <wp:posOffset>-685800</wp:posOffset>
              </wp:positionH>
              <wp:positionV relativeFrom="paragraph">
                <wp:posOffset>-114300</wp:posOffset>
              </wp:positionV>
              <wp:extent cx="1120140" cy="1028700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0A53" w14:textId="77777777" w:rsidR="00476863" w:rsidRDefault="00D42C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E9FA5A" wp14:editId="6A3635F2">
                                <wp:extent cx="927100" cy="927100"/>
                                <wp:effectExtent l="0" t="0" r="6350" b="6350"/>
                                <wp:docPr id="4" name="Picture 2" descr="masthe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asthe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7100" cy="927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9E2F" id="Text Box 5" o:spid="_x0000_s1027" type="#_x0000_t202" style="position:absolute;margin-left:-54pt;margin-top:-9pt;width:88.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IguA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" filled="f" stroked="f">
              <v:textbox>
                <w:txbxContent>
                  <w:p w14:paraId="22290A53" w14:textId="77777777" w:rsidR="00476863" w:rsidRDefault="00D42CDB">
                    <w:r>
                      <w:rPr>
                        <w:noProof/>
                      </w:rPr>
                      <w:drawing>
                        <wp:inline distT="0" distB="0" distL="0" distR="0" wp14:anchorId="4BE9FA5A" wp14:editId="6A3635F2">
                          <wp:extent cx="927100" cy="927100"/>
                          <wp:effectExtent l="0" t="0" r="6350" b="6350"/>
                          <wp:docPr id="4" name="Picture 2" descr="masthe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asthe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7100" cy="92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B7DE985" w14:textId="77777777" w:rsidR="00476863" w:rsidRDefault="00476863">
    <w:pPr>
      <w:pStyle w:val="Header"/>
    </w:pPr>
  </w:p>
  <w:p w14:paraId="48746536" w14:textId="77777777" w:rsidR="00476863" w:rsidRDefault="00476863">
    <w:pPr>
      <w:pStyle w:val="Header"/>
    </w:pPr>
  </w:p>
  <w:p w14:paraId="345BB6EA" w14:textId="77777777" w:rsidR="00476863" w:rsidRDefault="00476863">
    <w:pPr>
      <w:pStyle w:val="Header"/>
    </w:pPr>
  </w:p>
  <w:p w14:paraId="3D84F0DF" w14:textId="77777777" w:rsidR="00476863" w:rsidRDefault="00476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4CB0"/>
    <w:multiLevelType w:val="hybridMultilevel"/>
    <w:tmpl w:val="934E96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57B5C62"/>
    <w:multiLevelType w:val="hybridMultilevel"/>
    <w:tmpl w:val="D8DE710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7182A80"/>
    <w:multiLevelType w:val="hybridMultilevel"/>
    <w:tmpl w:val="D806D68A"/>
    <w:lvl w:ilvl="0" w:tplc="5C9418C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7CDA189F"/>
    <w:multiLevelType w:val="hybridMultilevel"/>
    <w:tmpl w:val="930CD47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51"/>
    <w:rsid w:val="0000068A"/>
    <w:rsid w:val="0000780A"/>
    <w:rsid w:val="00061874"/>
    <w:rsid w:val="0006693C"/>
    <w:rsid w:val="000715D1"/>
    <w:rsid w:val="00082FEF"/>
    <w:rsid w:val="00092595"/>
    <w:rsid w:val="000C106B"/>
    <w:rsid w:val="000E3CC0"/>
    <w:rsid w:val="0010212E"/>
    <w:rsid w:val="00123289"/>
    <w:rsid w:val="00153EBD"/>
    <w:rsid w:val="00155374"/>
    <w:rsid w:val="00155867"/>
    <w:rsid w:val="0016025C"/>
    <w:rsid w:val="001625B8"/>
    <w:rsid w:val="0019162A"/>
    <w:rsid w:val="001A759C"/>
    <w:rsid w:val="001D73EE"/>
    <w:rsid w:val="001F3415"/>
    <w:rsid w:val="00205B7C"/>
    <w:rsid w:val="00224A28"/>
    <w:rsid w:val="00236723"/>
    <w:rsid w:val="002802F8"/>
    <w:rsid w:val="00282076"/>
    <w:rsid w:val="00282213"/>
    <w:rsid w:val="00284F0F"/>
    <w:rsid w:val="00291BDA"/>
    <w:rsid w:val="00292AEE"/>
    <w:rsid w:val="002A6152"/>
    <w:rsid w:val="002B1439"/>
    <w:rsid w:val="002B6A5E"/>
    <w:rsid w:val="002C5BE3"/>
    <w:rsid w:val="002C6583"/>
    <w:rsid w:val="002E2943"/>
    <w:rsid w:val="002E7484"/>
    <w:rsid w:val="002F016A"/>
    <w:rsid w:val="00301A4B"/>
    <w:rsid w:val="003A2FD6"/>
    <w:rsid w:val="003B3766"/>
    <w:rsid w:val="003B381B"/>
    <w:rsid w:val="003B6C60"/>
    <w:rsid w:val="003C5B25"/>
    <w:rsid w:val="003C5C87"/>
    <w:rsid w:val="003F4CAE"/>
    <w:rsid w:val="003F6A53"/>
    <w:rsid w:val="0042088C"/>
    <w:rsid w:val="004226D4"/>
    <w:rsid w:val="00432FE6"/>
    <w:rsid w:val="0044200B"/>
    <w:rsid w:val="00447FDA"/>
    <w:rsid w:val="00476863"/>
    <w:rsid w:val="004828A1"/>
    <w:rsid w:val="004A2F46"/>
    <w:rsid w:val="004B57E3"/>
    <w:rsid w:val="004C6416"/>
    <w:rsid w:val="004D33C6"/>
    <w:rsid w:val="00504AC9"/>
    <w:rsid w:val="00516A4D"/>
    <w:rsid w:val="00517993"/>
    <w:rsid w:val="00525A89"/>
    <w:rsid w:val="00536C25"/>
    <w:rsid w:val="005413B5"/>
    <w:rsid w:val="005614FA"/>
    <w:rsid w:val="00571C61"/>
    <w:rsid w:val="00573212"/>
    <w:rsid w:val="00595384"/>
    <w:rsid w:val="005A6387"/>
    <w:rsid w:val="005B1C72"/>
    <w:rsid w:val="005C5324"/>
    <w:rsid w:val="005F313F"/>
    <w:rsid w:val="0062311B"/>
    <w:rsid w:val="00626A02"/>
    <w:rsid w:val="00631B06"/>
    <w:rsid w:val="006406D0"/>
    <w:rsid w:val="00696F60"/>
    <w:rsid w:val="006B0C33"/>
    <w:rsid w:val="006B7F70"/>
    <w:rsid w:val="006C33DA"/>
    <w:rsid w:val="007135BF"/>
    <w:rsid w:val="0072258E"/>
    <w:rsid w:val="007525F5"/>
    <w:rsid w:val="0075772F"/>
    <w:rsid w:val="00794BC9"/>
    <w:rsid w:val="007A152A"/>
    <w:rsid w:val="007A6BB2"/>
    <w:rsid w:val="007B4305"/>
    <w:rsid w:val="007C208E"/>
    <w:rsid w:val="007C3B15"/>
    <w:rsid w:val="007C6E02"/>
    <w:rsid w:val="007D1DA4"/>
    <w:rsid w:val="007E3E23"/>
    <w:rsid w:val="008018E0"/>
    <w:rsid w:val="0082277D"/>
    <w:rsid w:val="008364FF"/>
    <w:rsid w:val="00882DDE"/>
    <w:rsid w:val="00883592"/>
    <w:rsid w:val="00895616"/>
    <w:rsid w:val="008A1542"/>
    <w:rsid w:val="009053A3"/>
    <w:rsid w:val="00920285"/>
    <w:rsid w:val="0092521E"/>
    <w:rsid w:val="009678F4"/>
    <w:rsid w:val="00967E6E"/>
    <w:rsid w:val="0098102F"/>
    <w:rsid w:val="00983137"/>
    <w:rsid w:val="00985323"/>
    <w:rsid w:val="00995676"/>
    <w:rsid w:val="009A133C"/>
    <w:rsid w:val="009B0297"/>
    <w:rsid w:val="009D3983"/>
    <w:rsid w:val="00A04F64"/>
    <w:rsid w:val="00A17748"/>
    <w:rsid w:val="00A274C3"/>
    <w:rsid w:val="00A5258B"/>
    <w:rsid w:val="00AA1851"/>
    <w:rsid w:val="00AB4521"/>
    <w:rsid w:val="00AD58C0"/>
    <w:rsid w:val="00AE1FC7"/>
    <w:rsid w:val="00AE6FCD"/>
    <w:rsid w:val="00AF1400"/>
    <w:rsid w:val="00AF7E3B"/>
    <w:rsid w:val="00B10862"/>
    <w:rsid w:val="00B23473"/>
    <w:rsid w:val="00B33749"/>
    <w:rsid w:val="00B45F60"/>
    <w:rsid w:val="00B605D8"/>
    <w:rsid w:val="00B73FC7"/>
    <w:rsid w:val="00B94737"/>
    <w:rsid w:val="00BB4D0C"/>
    <w:rsid w:val="00BC4B70"/>
    <w:rsid w:val="00BD22D0"/>
    <w:rsid w:val="00BD2BA8"/>
    <w:rsid w:val="00BD5CFA"/>
    <w:rsid w:val="00BE47AC"/>
    <w:rsid w:val="00C07472"/>
    <w:rsid w:val="00C424E2"/>
    <w:rsid w:val="00C44A6A"/>
    <w:rsid w:val="00C524A4"/>
    <w:rsid w:val="00C603CE"/>
    <w:rsid w:val="00C64FA2"/>
    <w:rsid w:val="00C85288"/>
    <w:rsid w:val="00C87EBC"/>
    <w:rsid w:val="00C913D0"/>
    <w:rsid w:val="00CA5889"/>
    <w:rsid w:val="00CC2E79"/>
    <w:rsid w:val="00CC36A9"/>
    <w:rsid w:val="00CD1A91"/>
    <w:rsid w:val="00CD5BFB"/>
    <w:rsid w:val="00CE4FC1"/>
    <w:rsid w:val="00CF175D"/>
    <w:rsid w:val="00D0573B"/>
    <w:rsid w:val="00D20F66"/>
    <w:rsid w:val="00D258BE"/>
    <w:rsid w:val="00D27EC2"/>
    <w:rsid w:val="00D33EB9"/>
    <w:rsid w:val="00D42CDB"/>
    <w:rsid w:val="00D56A91"/>
    <w:rsid w:val="00D8037B"/>
    <w:rsid w:val="00DA2287"/>
    <w:rsid w:val="00DB0A90"/>
    <w:rsid w:val="00DC14DB"/>
    <w:rsid w:val="00DC1B6A"/>
    <w:rsid w:val="00DD2CF1"/>
    <w:rsid w:val="00DE20BB"/>
    <w:rsid w:val="00DE5FA8"/>
    <w:rsid w:val="00E01B51"/>
    <w:rsid w:val="00E02B99"/>
    <w:rsid w:val="00E112B0"/>
    <w:rsid w:val="00E408B4"/>
    <w:rsid w:val="00E4701E"/>
    <w:rsid w:val="00E76BEE"/>
    <w:rsid w:val="00E76F8E"/>
    <w:rsid w:val="00E77DBA"/>
    <w:rsid w:val="00E809AC"/>
    <w:rsid w:val="00E81B00"/>
    <w:rsid w:val="00E87139"/>
    <w:rsid w:val="00EB1EE9"/>
    <w:rsid w:val="00ED5FB0"/>
    <w:rsid w:val="00EF0BE0"/>
    <w:rsid w:val="00EF22C0"/>
    <w:rsid w:val="00F06CB8"/>
    <w:rsid w:val="00F06D63"/>
    <w:rsid w:val="00F47960"/>
    <w:rsid w:val="00F766C4"/>
    <w:rsid w:val="00F80914"/>
    <w:rsid w:val="00F875EA"/>
    <w:rsid w:val="00FD26B6"/>
    <w:rsid w:val="00FE0BE3"/>
    <w:rsid w:val="00FF1D83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F0E1760"/>
  <w15:docId w15:val="{0CA51435-1FE8-49A2-8527-AA07A80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540"/>
    </w:pPr>
    <w:rPr>
      <w:i/>
      <w:iCs/>
      <w:color w:val="092869"/>
      <w:sz w:val="19"/>
    </w:rPr>
  </w:style>
  <w:style w:type="paragraph" w:styleId="BalloonText">
    <w:name w:val="Balloon Text"/>
    <w:basedOn w:val="Normal"/>
    <w:link w:val="BalloonTextChar"/>
    <w:rsid w:val="0071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E79"/>
    <w:pPr>
      <w:ind w:left="720"/>
      <w:contextualSpacing/>
    </w:pPr>
  </w:style>
  <w:style w:type="character" w:styleId="Hyperlink">
    <w:name w:val="Hyperlink"/>
    <w:basedOn w:val="DefaultParagraphFont"/>
    <w:unhideWhenUsed/>
    <w:rsid w:val="00C85288"/>
    <w:rPr>
      <w:color w:val="0000FF" w:themeColor="hyperlink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C424E2"/>
    <w:rPr>
      <w:rFonts w:ascii="Arial" w:eastAsiaTheme="minorHAnsi" w:hAnsi="Arial" w:cstheme="minorBidi"/>
      <w:i/>
      <w:iCs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rsid w:val="00C424E2"/>
    <w:rPr>
      <w:rFonts w:ascii="Arial" w:eastAsiaTheme="minorHAnsi" w:hAnsi="Arial" w:cstheme="minorBidi"/>
      <w:i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wlandb\Application%20Data\Microsoft\Templates\STB%20LetterHead\LH_OC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LH_OCCA.dot</Template>
  <TotalTime>2</TotalTime>
  <Pages>1</Pages>
  <Words>186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the United States</dc:creator>
  <cp:lastModifiedBy>Forstall, Alfred</cp:lastModifiedBy>
  <cp:revision>5</cp:revision>
  <cp:lastPrinted>2011-12-12T13:44:00Z</cp:lastPrinted>
  <dcterms:created xsi:type="dcterms:W3CDTF">2018-08-24T16:25:00Z</dcterms:created>
  <dcterms:modified xsi:type="dcterms:W3CDTF">2018-09-04T14:31:00Z</dcterms:modified>
</cp:coreProperties>
</file>